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69" w:rsidRPr="003E3C1E" w:rsidRDefault="00C75E69" w:rsidP="00C75E69">
      <w:pPr>
        <w:spacing w:after="0"/>
        <w:jc w:val="right"/>
        <w:rPr>
          <w:rFonts w:ascii="Times New Roman" w:hAnsi="Times New Roman"/>
          <w:sz w:val="28"/>
        </w:rPr>
      </w:pPr>
      <w:r w:rsidRPr="003E3C1E">
        <w:rPr>
          <w:rFonts w:ascii="Times New Roman" w:hAnsi="Times New Roman"/>
          <w:sz w:val="28"/>
        </w:rPr>
        <w:t xml:space="preserve">« Главная целевая задача - дать </w:t>
      </w:r>
    </w:p>
    <w:p w:rsidR="00C75E69" w:rsidRPr="003E3C1E" w:rsidRDefault="00C75E69" w:rsidP="00C75E69">
      <w:pPr>
        <w:spacing w:after="0"/>
        <w:jc w:val="right"/>
        <w:rPr>
          <w:rFonts w:ascii="Times New Roman" w:hAnsi="Times New Roman"/>
          <w:sz w:val="28"/>
        </w:rPr>
      </w:pPr>
      <w:r w:rsidRPr="003E3C1E">
        <w:rPr>
          <w:rFonts w:ascii="Times New Roman" w:hAnsi="Times New Roman"/>
          <w:sz w:val="28"/>
        </w:rPr>
        <w:t>возможность детям получить</w:t>
      </w:r>
    </w:p>
    <w:p w:rsidR="00C75E69" w:rsidRPr="003E3C1E" w:rsidRDefault="00C75E69" w:rsidP="00C75E69">
      <w:pPr>
        <w:spacing w:after="0"/>
        <w:jc w:val="right"/>
        <w:rPr>
          <w:rFonts w:ascii="Times New Roman" w:hAnsi="Times New Roman"/>
          <w:sz w:val="28"/>
        </w:rPr>
      </w:pPr>
      <w:r w:rsidRPr="003E3C1E">
        <w:rPr>
          <w:rFonts w:ascii="Times New Roman" w:hAnsi="Times New Roman"/>
          <w:sz w:val="28"/>
        </w:rPr>
        <w:t xml:space="preserve"> качественное образование»</w:t>
      </w:r>
    </w:p>
    <w:p w:rsidR="00C75E69" w:rsidRPr="003E3C1E" w:rsidRDefault="00C75E69" w:rsidP="00C75E69">
      <w:pPr>
        <w:spacing w:after="0"/>
        <w:jc w:val="right"/>
        <w:rPr>
          <w:rFonts w:ascii="Times New Roman" w:hAnsi="Times New Roman"/>
          <w:sz w:val="28"/>
        </w:rPr>
      </w:pPr>
      <w:r w:rsidRPr="003E3C1E">
        <w:rPr>
          <w:rFonts w:ascii="Times New Roman" w:hAnsi="Times New Roman"/>
          <w:sz w:val="28"/>
        </w:rPr>
        <w:t>Д.А.Медведев</w:t>
      </w:r>
    </w:p>
    <w:p w:rsidR="00C75E69" w:rsidRPr="003E3C1E" w:rsidRDefault="00C75E69" w:rsidP="00C75E69">
      <w:pPr>
        <w:spacing w:after="0"/>
        <w:ind w:firstLine="708"/>
        <w:jc w:val="both"/>
        <w:rPr>
          <w:rFonts w:ascii="Times New Roman" w:hAnsi="Times New Roman"/>
          <w:sz w:val="32"/>
          <w:szCs w:val="24"/>
        </w:rPr>
      </w:pPr>
      <w:r w:rsidRPr="003E3C1E">
        <w:rPr>
          <w:rFonts w:ascii="Times New Roman" w:hAnsi="Times New Roman"/>
          <w:sz w:val="32"/>
          <w:szCs w:val="24"/>
        </w:rPr>
        <w:t xml:space="preserve"> </w:t>
      </w:r>
    </w:p>
    <w:p w:rsidR="00C75E69" w:rsidRPr="003E3C1E" w:rsidRDefault="00C75E69" w:rsidP="00C75E69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3E3C1E">
        <w:rPr>
          <w:rFonts w:ascii="Times New Roman" w:hAnsi="Times New Roman"/>
          <w:sz w:val="28"/>
        </w:rPr>
        <w:t>Дополнительное образование сегодня постоянно совершенствуется: усиливается методическая роль  в распространении педагогических знаний, роль  в пропаганде форм воспитательного  воздействия в социуме, в оказании  помощи каждому ребенку на  пути творческого роста, в художественном  мастерстве, в обучении бережного  отношения к лучшим традициям образования, культуры, искусства и спорта.</w:t>
      </w:r>
    </w:p>
    <w:p w:rsidR="00C75E69" w:rsidRPr="003E3C1E" w:rsidRDefault="00C75E69" w:rsidP="00C75E69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3E3C1E">
        <w:rPr>
          <w:rFonts w:ascii="Times New Roman" w:hAnsi="Times New Roman"/>
          <w:sz w:val="28"/>
        </w:rPr>
        <w:t>Говоря об истории, то более 90 лет назад в России были созданы сначала единичные внешкольные учреждения.  В 20-30 годы уже пошло бурное развитие сети внешкольных учреждений, которые представляли собой своеобразную общность детей и взрослых, характеризующуюся  целенаправленностью, разновозрастным составом участников, разнообразием и свободой выбора деятельности. На первых этапах развития внешкольных учреждений в числе основных задач были:</w:t>
      </w:r>
    </w:p>
    <w:p w:rsidR="00C75E69" w:rsidRPr="003E3C1E" w:rsidRDefault="00C75E69" w:rsidP="00C75E69">
      <w:pPr>
        <w:spacing w:after="0"/>
        <w:ind w:left="284"/>
        <w:jc w:val="both"/>
        <w:rPr>
          <w:rFonts w:ascii="Times New Roman" w:hAnsi="Times New Roman"/>
          <w:sz w:val="28"/>
        </w:rPr>
      </w:pPr>
      <w:r w:rsidRPr="003E3C1E">
        <w:rPr>
          <w:rFonts w:ascii="Times New Roman" w:hAnsi="Times New Roman"/>
          <w:sz w:val="28"/>
        </w:rPr>
        <w:t>- оказание помощи в работе с детьми школе, пионерской и   комсомольской организациям, а также учителям и пионерским вожатым;</w:t>
      </w:r>
    </w:p>
    <w:p w:rsidR="00C75E69" w:rsidRPr="003E3C1E" w:rsidRDefault="00C75E69" w:rsidP="00C75E69">
      <w:pPr>
        <w:spacing w:after="0"/>
        <w:ind w:left="284"/>
        <w:jc w:val="both"/>
        <w:rPr>
          <w:rFonts w:ascii="Times New Roman" w:hAnsi="Times New Roman"/>
          <w:sz w:val="28"/>
        </w:rPr>
      </w:pPr>
      <w:r w:rsidRPr="003E3C1E">
        <w:rPr>
          <w:rFonts w:ascii="Times New Roman" w:hAnsi="Times New Roman"/>
          <w:sz w:val="28"/>
        </w:rPr>
        <w:t xml:space="preserve"> - организация работы кружков по разным направлениям, создание и внедрение примерных программ занятий;</w:t>
      </w:r>
    </w:p>
    <w:p w:rsidR="00C75E69" w:rsidRPr="003E3C1E" w:rsidRDefault="00C75E69" w:rsidP="00C75E69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3E3C1E">
        <w:rPr>
          <w:rFonts w:ascii="Times New Roman" w:hAnsi="Times New Roman"/>
          <w:b/>
          <w:sz w:val="28"/>
        </w:rPr>
        <w:t xml:space="preserve">В городе Каспийске в 1945 году  было создано   первое внешкольное учреждение Дом пионеров и школьников, </w:t>
      </w:r>
      <w:r w:rsidRPr="003E3C1E">
        <w:rPr>
          <w:rFonts w:ascii="Times New Roman" w:hAnsi="Times New Roman"/>
          <w:sz w:val="28"/>
        </w:rPr>
        <w:t>в котором  много лет  велись  кружки авиамодельный, резьба по дереву, драматический, хоровой, краеведческий, танцевальный, туристический, кружки  юных натуралистов. Работали школы пионерского и комсомольского активов – штабы «Данко», «Тимур», «Искорка» для вожатых октябрят, клуб интернациональной дружбы  шахматный клуб  и  многие другие.</w:t>
      </w:r>
      <w:bookmarkStart w:id="0" w:name="_GoBack"/>
      <w:bookmarkEnd w:id="0"/>
    </w:p>
    <w:p w:rsidR="00C75E69" w:rsidRPr="003E3C1E" w:rsidRDefault="00C75E69" w:rsidP="00C75E69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3E3C1E">
        <w:rPr>
          <w:rFonts w:ascii="Times New Roman" w:hAnsi="Times New Roman"/>
          <w:sz w:val="28"/>
        </w:rPr>
        <w:t>В начале 90-х годов внешкольные учреждения были преобразованы в  систему дополнительного образования детей. Самые лучшие достижения внешкольного образования  прошлых десятилетий были взяты на вооружение для  введения новой системы. Дополнительные образовательные программы и образовательные услуги стали реализоваться в целях всестороннего удовлетворения образовательных потребностей детей,  их родителей, граждан, общества.</w:t>
      </w:r>
    </w:p>
    <w:p w:rsidR="00297111" w:rsidRPr="003E3C1E" w:rsidRDefault="00297111" w:rsidP="00297111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3E3C1E">
        <w:rPr>
          <w:rFonts w:ascii="Times New Roman" w:hAnsi="Times New Roman"/>
          <w:sz w:val="28"/>
        </w:rPr>
        <w:t xml:space="preserve">  Сегодня, Дом детского творчества – это учреждение  дополнительного образования, в котором занимается</w:t>
      </w:r>
      <w:r w:rsidR="00F34A77" w:rsidRPr="003E3C1E">
        <w:rPr>
          <w:rFonts w:ascii="Times New Roman" w:hAnsi="Times New Roman"/>
          <w:sz w:val="28"/>
        </w:rPr>
        <w:t xml:space="preserve"> более 500 детей от 6 до 18 лет и </w:t>
      </w:r>
      <w:r w:rsidR="00B24D26" w:rsidRPr="003E3C1E">
        <w:rPr>
          <w:rFonts w:ascii="Times New Roman" w:hAnsi="Times New Roman"/>
          <w:sz w:val="28"/>
        </w:rPr>
        <w:t xml:space="preserve"> является одним из ведущих учреждений в городе.</w:t>
      </w:r>
    </w:p>
    <w:p w:rsidR="001E4B3B" w:rsidRPr="003E3C1E" w:rsidRDefault="00297111" w:rsidP="00297111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3E3C1E">
        <w:rPr>
          <w:rFonts w:ascii="Times New Roman" w:hAnsi="Times New Roman"/>
          <w:sz w:val="28"/>
        </w:rPr>
        <w:lastRenderedPageBreak/>
        <w:t xml:space="preserve">  Педагоги ДДТ взяли на себя  самое сложно</w:t>
      </w:r>
      <w:proofErr w:type="gramStart"/>
      <w:r w:rsidRPr="003E3C1E">
        <w:rPr>
          <w:rFonts w:ascii="Times New Roman" w:hAnsi="Times New Roman"/>
          <w:sz w:val="28"/>
        </w:rPr>
        <w:t>е-</w:t>
      </w:r>
      <w:proofErr w:type="gramEnd"/>
      <w:r w:rsidRPr="003E3C1E">
        <w:rPr>
          <w:rFonts w:ascii="Times New Roman" w:hAnsi="Times New Roman"/>
          <w:sz w:val="28"/>
        </w:rPr>
        <w:t xml:space="preserve"> заботу о воспитании и дополнительном образовании детей. Ребята приходят в наш Дом детства, выбирая занятие по душе. Для одни</w:t>
      </w:r>
      <w:proofErr w:type="gramStart"/>
      <w:r w:rsidRPr="003E3C1E">
        <w:rPr>
          <w:rFonts w:ascii="Times New Roman" w:hAnsi="Times New Roman"/>
          <w:sz w:val="28"/>
        </w:rPr>
        <w:t>х-</w:t>
      </w:r>
      <w:proofErr w:type="gramEnd"/>
      <w:r w:rsidRPr="003E3C1E">
        <w:rPr>
          <w:rFonts w:ascii="Times New Roman" w:hAnsi="Times New Roman"/>
          <w:sz w:val="28"/>
        </w:rPr>
        <w:t xml:space="preserve"> это стремление творчески организовывать свое свободное время, для других- первый шаг к будущей профессии.</w:t>
      </w:r>
      <w:r w:rsidR="00C75E69" w:rsidRPr="003E3C1E">
        <w:rPr>
          <w:rFonts w:ascii="Times New Roman" w:hAnsi="Times New Roman"/>
          <w:sz w:val="28"/>
        </w:rPr>
        <w:t xml:space="preserve">  </w:t>
      </w:r>
    </w:p>
    <w:p w:rsidR="00C75E69" w:rsidRPr="003E3C1E" w:rsidRDefault="00C75E69" w:rsidP="00297111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3E3C1E">
        <w:rPr>
          <w:rFonts w:ascii="Times New Roman" w:hAnsi="Times New Roman"/>
          <w:sz w:val="28"/>
        </w:rPr>
        <w:t xml:space="preserve">ДДТ ведет свою работу по следующим направлениям: </w:t>
      </w:r>
      <w:proofErr w:type="gramStart"/>
      <w:r w:rsidRPr="003E3C1E">
        <w:rPr>
          <w:rFonts w:ascii="Times New Roman" w:hAnsi="Times New Roman"/>
          <w:sz w:val="28"/>
        </w:rPr>
        <w:t>социально-педагогическое</w:t>
      </w:r>
      <w:proofErr w:type="gramEnd"/>
      <w:r w:rsidRPr="003E3C1E">
        <w:rPr>
          <w:rFonts w:ascii="Times New Roman" w:hAnsi="Times New Roman"/>
          <w:sz w:val="28"/>
        </w:rPr>
        <w:t>, художе</w:t>
      </w:r>
      <w:r w:rsidR="00A95D4C" w:rsidRPr="003E3C1E">
        <w:rPr>
          <w:rFonts w:ascii="Times New Roman" w:hAnsi="Times New Roman"/>
          <w:sz w:val="28"/>
        </w:rPr>
        <w:t>с</w:t>
      </w:r>
      <w:r w:rsidRPr="003E3C1E">
        <w:rPr>
          <w:rFonts w:ascii="Times New Roman" w:hAnsi="Times New Roman"/>
          <w:sz w:val="28"/>
        </w:rPr>
        <w:t xml:space="preserve">твенное, </w:t>
      </w:r>
      <w:r w:rsidR="00B24D26" w:rsidRPr="003E3C1E">
        <w:rPr>
          <w:rFonts w:ascii="Times New Roman" w:hAnsi="Times New Roman"/>
          <w:sz w:val="28"/>
        </w:rPr>
        <w:t>техническое, спортивное</w:t>
      </w:r>
      <w:r w:rsidRPr="003E3C1E">
        <w:rPr>
          <w:rFonts w:ascii="Times New Roman" w:hAnsi="Times New Roman"/>
          <w:sz w:val="28"/>
        </w:rPr>
        <w:t xml:space="preserve">. Здесь живут энтузиасты, творчески одаренные педагоги и их воспитанники. Развитие интеллектуального и творческого  потенциала  детей – главная  и самая  трудная  задача. Для педагогического коллектива раскрытие способностей ребенка </w:t>
      </w:r>
      <w:proofErr w:type="gramStart"/>
      <w:r w:rsidRPr="003E3C1E">
        <w:rPr>
          <w:rFonts w:ascii="Times New Roman" w:hAnsi="Times New Roman"/>
          <w:sz w:val="28"/>
        </w:rPr>
        <w:t>важна</w:t>
      </w:r>
      <w:proofErr w:type="gramEnd"/>
      <w:r w:rsidRPr="003E3C1E">
        <w:rPr>
          <w:rFonts w:ascii="Times New Roman" w:hAnsi="Times New Roman"/>
          <w:sz w:val="28"/>
        </w:rPr>
        <w:t xml:space="preserve"> не только для него самого, но и для общества в целом. Качественный скачок в развитии  новых технологий повлек за собой возрастание в людях нестандартного мышления, имеющих ставить и решать задачи, относящиеся к будущему. Поэтому в последние годы активизировалась работа научно-исследовательских обществ, создаются условия для одаренных детей и их дальнейшее развитие и поддержка, шире используются  детские общественные  объединения, главной задачей которых  является формирование гражданской позиции, гражданского мировоззрения, творческой активности и лидерских качеств.</w:t>
      </w:r>
    </w:p>
    <w:p w:rsidR="00C75E69" w:rsidRPr="003E3C1E" w:rsidRDefault="00C75E69" w:rsidP="001E4B3B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3E3C1E">
        <w:rPr>
          <w:rFonts w:ascii="Times New Roman" w:hAnsi="Times New Roman"/>
          <w:sz w:val="28"/>
        </w:rPr>
        <w:t xml:space="preserve">ДДТ занял значительное место в образовательном пространстве не только  города, но и </w:t>
      </w:r>
      <w:r w:rsidR="001E4B3B" w:rsidRPr="003E3C1E">
        <w:rPr>
          <w:rFonts w:ascii="Times New Roman" w:hAnsi="Times New Roman"/>
          <w:sz w:val="28"/>
        </w:rPr>
        <w:t>республики Дагестан.</w:t>
      </w:r>
    </w:p>
    <w:p w:rsidR="00C75E69" w:rsidRPr="003E3C1E" w:rsidRDefault="00C75E69" w:rsidP="00C75E69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3E3C1E">
        <w:rPr>
          <w:rFonts w:ascii="Times New Roman" w:hAnsi="Times New Roman"/>
          <w:sz w:val="28"/>
        </w:rPr>
        <w:t xml:space="preserve">Все </w:t>
      </w:r>
      <w:r w:rsidR="00463350" w:rsidRPr="003E3C1E">
        <w:rPr>
          <w:rFonts w:ascii="Times New Roman" w:hAnsi="Times New Roman"/>
          <w:sz w:val="28"/>
        </w:rPr>
        <w:t>это</w:t>
      </w:r>
      <w:r w:rsidRPr="003E3C1E">
        <w:rPr>
          <w:rFonts w:ascii="Times New Roman" w:hAnsi="Times New Roman"/>
          <w:sz w:val="28"/>
        </w:rPr>
        <w:t xml:space="preserve"> достига</w:t>
      </w:r>
      <w:r w:rsidR="00463350" w:rsidRPr="003E3C1E">
        <w:rPr>
          <w:rFonts w:ascii="Times New Roman" w:hAnsi="Times New Roman"/>
          <w:sz w:val="28"/>
        </w:rPr>
        <w:t>е</w:t>
      </w:r>
      <w:r w:rsidRPr="003E3C1E">
        <w:rPr>
          <w:rFonts w:ascii="Times New Roman" w:hAnsi="Times New Roman"/>
          <w:sz w:val="28"/>
        </w:rPr>
        <w:t xml:space="preserve">тся благодаря высокопрофессиональному мастерству методистов, педагогов дополнительного образования,  концертмейстеров, которые всегда находятся в творческом поиске. Дополнительное образование должно быть  качественным и эффективным. Об этих людях и ведется рассказ на страницах этой книги, о  людях, которые долгие годы отдавали свои знания, умения,  любовь,  творчество и мастерство, посвятили себя воспитанию детей на благо процветания своей страны.  </w:t>
      </w:r>
    </w:p>
    <w:p w:rsidR="00C75E69" w:rsidRPr="003E3C1E" w:rsidRDefault="00C75E69" w:rsidP="00C75E69">
      <w:pPr>
        <w:spacing w:after="0"/>
        <w:rPr>
          <w:rFonts w:ascii="Times New Roman" w:hAnsi="Times New Roman"/>
          <w:sz w:val="28"/>
        </w:rPr>
      </w:pPr>
    </w:p>
    <w:p w:rsidR="00EC4C58" w:rsidRPr="003E3C1E" w:rsidRDefault="00EC4C58">
      <w:pPr>
        <w:rPr>
          <w:sz w:val="28"/>
        </w:rPr>
      </w:pPr>
    </w:p>
    <w:sectPr w:rsidR="00EC4C58" w:rsidRPr="003E3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5E69"/>
    <w:rsid w:val="001E4B3B"/>
    <w:rsid w:val="00297111"/>
    <w:rsid w:val="003E3C1E"/>
    <w:rsid w:val="00463350"/>
    <w:rsid w:val="009A2602"/>
    <w:rsid w:val="00A95D4C"/>
    <w:rsid w:val="00B24D26"/>
    <w:rsid w:val="00C75E69"/>
    <w:rsid w:val="00EC4C58"/>
    <w:rsid w:val="00F3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2017-12-15T09:30:00Z</dcterms:created>
  <dcterms:modified xsi:type="dcterms:W3CDTF">2017-12-15T09:31:00Z</dcterms:modified>
</cp:coreProperties>
</file>